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5FCC0" w14:textId="2AA01DBC" w:rsidR="00ED37F7" w:rsidRPr="00206C84" w:rsidRDefault="00ED37F7" w:rsidP="00ED37F7">
      <w:pPr>
        <w:pBdr>
          <w:bottom w:val="single" w:sz="12" w:space="1" w:color="333399"/>
        </w:pBdr>
        <w:tabs>
          <w:tab w:val="left" w:pos="0"/>
        </w:tabs>
        <w:jc w:val="both"/>
        <w:rPr>
          <w:rFonts w:ascii="Arial Nova Light" w:hAnsi="Arial Nova Light" w:cstheme="minorHAnsi"/>
          <w:i/>
        </w:rPr>
      </w:pPr>
    </w:p>
    <w:p w14:paraId="54255A1F" w14:textId="77777777" w:rsidR="00716F3D" w:rsidRPr="00716F3D" w:rsidRDefault="00716F3D" w:rsidP="00ED37F7">
      <w:pPr>
        <w:pStyle w:val="Default"/>
        <w:jc w:val="center"/>
        <w:rPr>
          <w:rFonts w:ascii="Arial Nova Light" w:hAnsi="Arial Nova Light" w:cstheme="minorHAnsi"/>
          <w:b/>
          <w:bCs/>
          <w:sz w:val="22"/>
          <w:szCs w:val="22"/>
        </w:rPr>
      </w:pPr>
    </w:p>
    <w:p w14:paraId="1E1E418C" w14:textId="01C1E0EA" w:rsidR="00ED37F7" w:rsidRPr="00BF5812" w:rsidRDefault="0099359F" w:rsidP="00ED37F7">
      <w:pPr>
        <w:pStyle w:val="Default"/>
        <w:jc w:val="center"/>
        <w:rPr>
          <w:rFonts w:ascii="Arial Nova Light" w:hAnsi="Arial Nova Light" w:cstheme="minorHAnsi"/>
          <w:b/>
          <w:bCs/>
          <w:smallCaps/>
          <w:sz w:val="36"/>
          <w:szCs w:val="36"/>
        </w:rPr>
      </w:pPr>
      <w:r>
        <w:rPr>
          <w:rFonts w:ascii="Arial Nova Light" w:hAnsi="Arial Nova Light" w:cstheme="minorHAnsi"/>
          <w:b/>
          <w:bCs/>
          <w:smallCaps/>
          <w:sz w:val="36"/>
          <w:szCs w:val="36"/>
        </w:rPr>
        <w:t>Over-the-Phone Interpreting Instructions</w:t>
      </w:r>
    </w:p>
    <w:p w14:paraId="04A52D31" w14:textId="49C53C0B" w:rsidR="001E5227" w:rsidRDefault="001E5227" w:rsidP="007C0406">
      <w:pPr>
        <w:pStyle w:val="Default"/>
        <w:rPr>
          <w:rFonts w:ascii="Arial Nova Light" w:hAnsi="Arial Nova Light" w:cstheme="minorHAnsi"/>
          <w:sz w:val="22"/>
          <w:szCs w:val="22"/>
        </w:rPr>
      </w:pPr>
    </w:p>
    <w:p w14:paraId="2E9D5F05" w14:textId="29426217" w:rsidR="00187B5F" w:rsidRPr="00C266DE" w:rsidRDefault="0031121A" w:rsidP="00C266DE">
      <w:pPr>
        <w:pStyle w:val="Default"/>
        <w:numPr>
          <w:ilvl w:val="0"/>
          <w:numId w:val="6"/>
        </w:numPr>
        <w:jc w:val="both"/>
        <w:rPr>
          <w:rFonts w:ascii="Arial Nova Light" w:hAnsi="Arial Nova Light" w:cstheme="minorHAnsi"/>
          <w:sz w:val="22"/>
          <w:szCs w:val="22"/>
        </w:rPr>
      </w:pPr>
      <w:r>
        <w:rPr>
          <w:rFonts w:ascii="Arial Nova Light" w:hAnsi="Arial Nova Light" w:cstheme="minorHAnsi"/>
          <w:sz w:val="22"/>
          <w:szCs w:val="22"/>
        </w:rPr>
        <w:t xml:space="preserve">Dial </w:t>
      </w:r>
      <w:r w:rsidRPr="00AD2E72">
        <w:rPr>
          <w:rFonts w:ascii="Arial Nova Light" w:hAnsi="Arial Nova Light" w:cstheme="minorHAnsi"/>
          <w:b/>
          <w:bCs/>
          <w:color w:val="0070C0"/>
          <w:sz w:val="22"/>
          <w:szCs w:val="22"/>
        </w:rPr>
        <w:t>1-</w:t>
      </w:r>
      <w:r w:rsidR="00397FEF">
        <w:rPr>
          <w:rFonts w:ascii="Arial Nova Light" w:hAnsi="Arial Nova Light" w:cstheme="minorHAnsi"/>
          <w:b/>
          <w:bCs/>
          <w:color w:val="0070C0"/>
          <w:sz w:val="22"/>
          <w:szCs w:val="22"/>
        </w:rPr>
        <w:t>800-481-3293</w:t>
      </w:r>
    </w:p>
    <w:p w14:paraId="37BE2808" w14:textId="77777777" w:rsidR="00C266DE" w:rsidRPr="00C266DE" w:rsidRDefault="00C266DE" w:rsidP="00C266DE">
      <w:pPr>
        <w:pStyle w:val="Default"/>
        <w:jc w:val="both"/>
        <w:rPr>
          <w:rFonts w:ascii="Arial Nova Light" w:hAnsi="Arial Nova Light" w:cstheme="minorHAnsi"/>
          <w:sz w:val="12"/>
          <w:szCs w:val="12"/>
        </w:rPr>
      </w:pPr>
    </w:p>
    <w:p w14:paraId="5C7F1F28" w14:textId="64B18DA6" w:rsidR="0031121A" w:rsidRPr="00C266DE" w:rsidRDefault="0031121A" w:rsidP="00C266DE">
      <w:pPr>
        <w:pStyle w:val="Default"/>
        <w:numPr>
          <w:ilvl w:val="0"/>
          <w:numId w:val="6"/>
        </w:numPr>
        <w:jc w:val="both"/>
        <w:rPr>
          <w:rFonts w:ascii="Arial Nova Light" w:hAnsi="Arial Nova Light" w:cstheme="minorHAnsi"/>
          <w:sz w:val="22"/>
          <w:szCs w:val="22"/>
        </w:rPr>
      </w:pPr>
      <w:r>
        <w:rPr>
          <w:rFonts w:ascii="Arial Nova Light" w:hAnsi="Arial Nova Light" w:cstheme="minorHAnsi"/>
          <w:sz w:val="22"/>
          <w:szCs w:val="22"/>
        </w:rPr>
        <w:t xml:space="preserve">Enter your Account #: </w:t>
      </w:r>
      <w:r w:rsidR="00B16E9E">
        <w:rPr>
          <w:rFonts w:ascii="Arial Nova Light" w:hAnsi="Arial Nova Light" w:cstheme="minorHAnsi"/>
          <w:b/>
          <w:bCs/>
          <w:color w:val="0070C0"/>
          <w:sz w:val="22"/>
          <w:szCs w:val="22"/>
        </w:rPr>
        <w:t>5</w:t>
      </w:r>
      <w:r w:rsidR="00B16E9E" w:rsidRPr="00B214EA">
        <w:rPr>
          <w:rFonts w:ascii="Arial Nova Light" w:hAnsi="Arial Nova Light" w:cstheme="minorHAnsi"/>
          <w:b/>
          <w:bCs/>
          <w:color w:val="0070C0"/>
          <w:sz w:val="22"/>
          <w:szCs w:val="22"/>
        </w:rPr>
        <w:t>01028827</w:t>
      </w:r>
    </w:p>
    <w:p w14:paraId="70BBD4E0" w14:textId="77777777" w:rsidR="00C266DE" w:rsidRPr="00C266DE" w:rsidRDefault="00C266DE" w:rsidP="00C266DE">
      <w:pPr>
        <w:pStyle w:val="Default"/>
        <w:jc w:val="both"/>
        <w:rPr>
          <w:rFonts w:ascii="Arial Nova Light" w:hAnsi="Arial Nova Light" w:cstheme="minorHAnsi"/>
          <w:sz w:val="12"/>
          <w:szCs w:val="12"/>
        </w:rPr>
      </w:pPr>
    </w:p>
    <w:p w14:paraId="151A8E50" w14:textId="0E841803" w:rsidR="0031121A" w:rsidRPr="00B214EA" w:rsidRDefault="0031121A" w:rsidP="00C266DE">
      <w:pPr>
        <w:pStyle w:val="Default"/>
        <w:numPr>
          <w:ilvl w:val="0"/>
          <w:numId w:val="6"/>
        </w:numPr>
        <w:jc w:val="both"/>
        <w:rPr>
          <w:rFonts w:ascii="Arial Nova Light" w:hAnsi="Arial Nova Light" w:cstheme="minorHAnsi"/>
          <w:b/>
          <w:bCs/>
          <w:color w:val="0070C0"/>
          <w:sz w:val="22"/>
          <w:szCs w:val="22"/>
        </w:rPr>
      </w:pPr>
      <w:r>
        <w:rPr>
          <w:rFonts w:ascii="Arial Nova Light" w:hAnsi="Arial Nova Light" w:cstheme="minorHAnsi"/>
          <w:sz w:val="22"/>
          <w:szCs w:val="22"/>
        </w:rPr>
        <w:t>Enter your PIN:</w:t>
      </w:r>
      <w:r w:rsidR="00B214EA">
        <w:rPr>
          <w:rFonts w:ascii="Arial Nova Light" w:hAnsi="Arial Nova Light" w:cstheme="minorHAnsi"/>
          <w:sz w:val="22"/>
          <w:szCs w:val="22"/>
        </w:rPr>
        <w:t xml:space="preserve"> </w:t>
      </w:r>
      <w:r w:rsidR="00B214EA" w:rsidRPr="00B214EA">
        <w:rPr>
          <w:rFonts w:ascii="Arial Nova Light" w:hAnsi="Arial Nova Light" w:cstheme="minorHAnsi"/>
          <w:b/>
          <w:bCs/>
          <w:color w:val="0070C0"/>
          <w:sz w:val="22"/>
          <w:szCs w:val="22"/>
        </w:rPr>
        <w:t>0359</w:t>
      </w:r>
    </w:p>
    <w:p w14:paraId="2BD0603D" w14:textId="77777777" w:rsidR="0021534F" w:rsidRDefault="0021534F" w:rsidP="00C266DE">
      <w:pPr>
        <w:pStyle w:val="Default"/>
        <w:jc w:val="both"/>
        <w:rPr>
          <w:rFonts w:ascii="Arial Nova Light" w:hAnsi="Arial Nova Light" w:cstheme="minorHAnsi"/>
          <w:sz w:val="12"/>
          <w:szCs w:val="12"/>
        </w:rPr>
      </w:pPr>
    </w:p>
    <w:p w14:paraId="68E2DC6C" w14:textId="77777777" w:rsidR="00F51179" w:rsidRPr="0021534F" w:rsidRDefault="00F51179" w:rsidP="00C266DE">
      <w:pPr>
        <w:pStyle w:val="Default"/>
        <w:jc w:val="both"/>
        <w:rPr>
          <w:rFonts w:ascii="Arial Nova Light" w:hAnsi="Arial Nova Light" w:cstheme="minorHAnsi"/>
          <w:sz w:val="12"/>
          <w:szCs w:val="12"/>
        </w:rPr>
      </w:pPr>
    </w:p>
    <w:p w14:paraId="19319C82" w14:textId="3AD58DF6" w:rsidR="0031121A" w:rsidRDefault="0031121A" w:rsidP="00C266DE">
      <w:pPr>
        <w:pStyle w:val="Default"/>
        <w:numPr>
          <w:ilvl w:val="0"/>
          <w:numId w:val="6"/>
        </w:numPr>
        <w:jc w:val="both"/>
        <w:rPr>
          <w:rFonts w:ascii="Arial Nova Light" w:hAnsi="Arial Nova Light" w:cstheme="minorHAnsi"/>
          <w:sz w:val="22"/>
          <w:szCs w:val="22"/>
        </w:rPr>
      </w:pPr>
      <w:r>
        <w:rPr>
          <w:rFonts w:ascii="Arial Nova Light" w:hAnsi="Arial Nova Light" w:cstheme="minorHAnsi"/>
          <w:sz w:val="22"/>
          <w:szCs w:val="22"/>
        </w:rPr>
        <w:t>Either say the language you need or press 2 for Spanish</w:t>
      </w:r>
    </w:p>
    <w:p w14:paraId="0C8AF8D4" w14:textId="77777777" w:rsidR="00C266DE" w:rsidRPr="00C266DE" w:rsidRDefault="00C266DE" w:rsidP="00C266DE">
      <w:pPr>
        <w:pStyle w:val="Default"/>
        <w:jc w:val="both"/>
        <w:rPr>
          <w:rFonts w:ascii="Arial Nova Light" w:hAnsi="Arial Nova Light" w:cstheme="minorHAnsi"/>
          <w:sz w:val="12"/>
          <w:szCs w:val="12"/>
        </w:rPr>
      </w:pPr>
    </w:p>
    <w:p w14:paraId="2DB3F17B" w14:textId="7152047E" w:rsidR="0031121A" w:rsidRDefault="0031121A" w:rsidP="00C266DE">
      <w:pPr>
        <w:pStyle w:val="Default"/>
        <w:numPr>
          <w:ilvl w:val="0"/>
          <w:numId w:val="6"/>
        </w:numPr>
        <w:jc w:val="both"/>
        <w:rPr>
          <w:rFonts w:ascii="Arial Nova Light" w:hAnsi="Arial Nova Light" w:cstheme="minorHAnsi"/>
          <w:sz w:val="22"/>
          <w:szCs w:val="22"/>
        </w:rPr>
      </w:pPr>
      <w:r>
        <w:rPr>
          <w:rFonts w:ascii="Arial Nova Light" w:hAnsi="Arial Nova Light" w:cstheme="minorHAnsi"/>
          <w:sz w:val="22"/>
          <w:szCs w:val="22"/>
        </w:rPr>
        <w:t>Please hold as you are connected to an interpreter</w:t>
      </w:r>
    </w:p>
    <w:p w14:paraId="115FA003" w14:textId="77777777" w:rsidR="00C266DE" w:rsidRPr="00C266DE" w:rsidRDefault="00C266DE" w:rsidP="00C266DE">
      <w:pPr>
        <w:pStyle w:val="Default"/>
        <w:jc w:val="both"/>
        <w:rPr>
          <w:rFonts w:ascii="Arial Nova Light" w:hAnsi="Arial Nova Light" w:cstheme="minorHAnsi"/>
          <w:sz w:val="12"/>
          <w:szCs w:val="12"/>
        </w:rPr>
      </w:pPr>
    </w:p>
    <w:p w14:paraId="72835779" w14:textId="159914D2" w:rsidR="0031121A" w:rsidRDefault="0031121A" w:rsidP="00C266DE">
      <w:pPr>
        <w:pStyle w:val="Default"/>
        <w:numPr>
          <w:ilvl w:val="0"/>
          <w:numId w:val="6"/>
        </w:numPr>
        <w:jc w:val="both"/>
        <w:rPr>
          <w:rFonts w:ascii="Arial Nova Light" w:hAnsi="Arial Nova Light" w:cstheme="minorHAnsi"/>
          <w:sz w:val="22"/>
          <w:szCs w:val="22"/>
        </w:rPr>
      </w:pPr>
      <w:r>
        <w:rPr>
          <w:rFonts w:ascii="Arial Nova Light" w:hAnsi="Arial Nova Light" w:cstheme="minorHAnsi"/>
          <w:sz w:val="22"/>
          <w:szCs w:val="22"/>
        </w:rPr>
        <w:t>Brief the interpreter on the nature of the call</w:t>
      </w:r>
    </w:p>
    <w:p w14:paraId="02F255A0" w14:textId="77777777" w:rsidR="00C266DE" w:rsidRPr="00C266DE" w:rsidRDefault="00C266DE" w:rsidP="00C266DE">
      <w:pPr>
        <w:pStyle w:val="Default"/>
        <w:jc w:val="both"/>
        <w:rPr>
          <w:rFonts w:ascii="Arial Nova Light" w:hAnsi="Arial Nova Light" w:cstheme="minorHAnsi"/>
          <w:sz w:val="12"/>
          <w:szCs w:val="12"/>
        </w:rPr>
      </w:pPr>
    </w:p>
    <w:p w14:paraId="71A47410" w14:textId="05457A82" w:rsidR="0031121A" w:rsidRDefault="0031121A" w:rsidP="00C266DE">
      <w:pPr>
        <w:pStyle w:val="Default"/>
        <w:numPr>
          <w:ilvl w:val="0"/>
          <w:numId w:val="6"/>
        </w:numPr>
        <w:jc w:val="both"/>
        <w:rPr>
          <w:rFonts w:ascii="Arial Nova Light" w:hAnsi="Arial Nova Light" w:cstheme="minorHAnsi"/>
          <w:sz w:val="22"/>
          <w:szCs w:val="22"/>
        </w:rPr>
      </w:pPr>
      <w:r>
        <w:rPr>
          <w:rFonts w:ascii="Arial Nova Light" w:hAnsi="Arial Nova Light" w:cstheme="minorHAnsi"/>
          <w:sz w:val="22"/>
          <w:szCs w:val="22"/>
        </w:rPr>
        <w:t xml:space="preserve">Ask the interpreter the questions you want to ask </w:t>
      </w:r>
      <w:r w:rsidR="00602D74">
        <w:rPr>
          <w:rFonts w:ascii="Arial Nova Light" w:hAnsi="Arial Nova Light" w:cstheme="minorHAnsi"/>
          <w:sz w:val="22"/>
          <w:szCs w:val="22"/>
        </w:rPr>
        <w:t>you</w:t>
      </w:r>
      <w:r w:rsidR="004C653E">
        <w:rPr>
          <w:rFonts w:ascii="Arial Nova Light" w:hAnsi="Arial Nova Light" w:cstheme="minorHAnsi"/>
          <w:sz w:val="22"/>
          <w:szCs w:val="22"/>
        </w:rPr>
        <w:t>r</w:t>
      </w:r>
      <w:r w:rsidR="00602D74">
        <w:rPr>
          <w:rFonts w:ascii="Arial Nova Light" w:hAnsi="Arial Nova Light" w:cstheme="minorHAnsi"/>
          <w:sz w:val="22"/>
          <w:szCs w:val="22"/>
        </w:rPr>
        <w:t xml:space="preserve"> </w:t>
      </w:r>
      <w:r w:rsidR="00602D74" w:rsidRPr="00FB5C1F">
        <w:rPr>
          <w:rFonts w:ascii="Arial Nova Light" w:hAnsi="Arial Nova Light" w:cstheme="minorHAnsi"/>
          <w:b/>
          <w:bCs/>
          <w:sz w:val="22"/>
          <w:szCs w:val="22"/>
        </w:rPr>
        <w:t>L</w:t>
      </w:r>
      <w:r w:rsidR="00602D74">
        <w:rPr>
          <w:rFonts w:ascii="Arial Nova Light" w:hAnsi="Arial Nova Light" w:cstheme="minorHAnsi"/>
          <w:sz w:val="22"/>
          <w:szCs w:val="22"/>
        </w:rPr>
        <w:t xml:space="preserve">imited </w:t>
      </w:r>
      <w:r w:rsidR="00602D74" w:rsidRPr="00FB5C1F">
        <w:rPr>
          <w:rFonts w:ascii="Arial Nova Light" w:hAnsi="Arial Nova Light" w:cstheme="minorHAnsi"/>
          <w:b/>
          <w:bCs/>
          <w:sz w:val="22"/>
          <w:szCs w:val="22"/>
        </w:rPr>
        <w:t>E</w:t>
      </w:r>
      <w:r w:rsidR="00602D74">
        <w:rPr>
          <w:rFonts w:ascii="Arial Nova Light" w:hAnsi="Arial Nova Light" w:cstheme="minorHAnsi"/>
          <w:sz w:val="22"/>
          <w:szCs w:val="22"/>
        </w:rPr>
        <w:t xml:space="preserve">nglish </w:t>
      </w:r>
      <w:r w:rsidR="00602D74" w:rsidRPr="00FB5C1F">
        <w:rPr>
          <w:rFonts w:ascii="Arial Nova Light" w:hAnsi="Arial Nova Light" w:cstheme="minorHAnsi"/>
          <w:b/>
          <w:bCs/>
          <w:sz w:val="22"/>
          <w:szCs w:val="22"/>
        </w:rPr>
        <w:t>P</w:t>
      </w:r>
      <w:r w:rsidR="00602D74">
        <w:rPr>
          <w:rFonts w:ascii="Arial Nova Light" w:hAnsi="Arial Nova Light" w:cstheme="minorHAnsi"/>
          <w:sz w:val="22"/>
          <w:szCs w:val="22"/>
        </w:rPr>
        <w:t>roficient (LEP) party</w:t>
      </w:r>
    </w:p>
    <w:p w14:paraId="17A6FE7B" w14:textId="7C7D7E43" w:rsidR="00141868" w:rsidRPr="00C266DE" w:rsidRDefault="00141868" w:rsidP="00C266DE">
      <w:pPr>
        <w:pStyle w:val="Default"/>
        <w:jc w:val="both"/>
        <w:rPr>
          <w:rFonts w:ascii="Arial Nova Light" w:hAnsi="Arial Nova Light" w:cstheme="minorHAnsi"/>
          <w:sz w:val="22"/>
          <w:szCs w:val="22"/>
        </w:rPr>
      </w:pPr>
    </w:p>
    <w:p w14:paraId="7561B86A" w14:textId="7FB06750" w:rsidR="00141868" w:rsidRPr="00AD2E72" w:rsidRDefault="00141868" w:rsidP="00C266DE">
      <w:pPr>
        <w:pStyle w:val="Default"/>
        <w:jc w:val="both"/>
        <w:rPr>
          <w:rFonts w:ascii="Arial Nova Light" w:hAnsi="Arial Nova Light" w:cstheme="minorHAnsi"/>
          <w:b/>
          <w:bCs/>
          <w:sz w:val="22"/>
          <w:szCs w:val="22"/>
        </w:rPr>
      </w:pPr>
      <w:r w:rsidRPr="00AD2E72">
        <w:rPr>
          <w:rFonts w:ascii="Arial Nova Light" w:hAnsi="Arial Nova Light" w:cstheme="minorHAnsi"/>
          <w:b/>
          <w:bCs/>
          <w:sz w:val="22"/>
          <w:szCs w:val="22"/>
        </w:rPr>
        <w:t>To add an additional person to your interpretation session:</w:t>
      </w:r>
    </w:p>
    <w:p w14:paraId="2D785B27" w14:textId="2341502E" w:rsidR="00141868" w:rsidRDefault="00141868" w:rsidP="00C266DE">
      <w:pPr>
        <w:pStyle w:val="Default"/>
        <w:jc w:val="both"/>
        <w:rPr>
          <w:rFonts w:ascii="Arial Nova Light" w:hAnsi="Arial Nova Light" w:cstheme="minorHAnsi"/>
          <w:sz w:val="22"/>
          <w:szCs w:val="22"/>
        </w:rPr>
      </w:pPr>
      <w:r>
        <w:rPr>
          <w:rFonts w:ascii="Arial Nova Light" w:hAnsi="Arial Nova Light" w:cstheme="minorHAnsi"/>
          <w:sz w:val="22"/>
          <w:szCs w:val="22"/>
        </w:rPr>
        <w:t>With this option, in addition to having the interpreter and the patient on the call, you can conference in another person. You can also use this option to make outbound calls to patients with the interpreter on the line with you.</w:t>
      </w:r>
    </w:p>
    <w:p w14:paraId="39694F07" w14:textId="3FF06240" w:rsidR="00141868" w:rsidRPr="00563FA9" w:rsidRDefault="00141868" w:rsidP="00C266DE">
      <w:pPr>
        <w:pStyle w:val="Default"/>
        <w:numPr>
          <w:ilvl w:val="0"/>
          <w:numId w:val="8"/>
        </w:numPr>
        <w:jc w:val="both"/>
        <w:rPr>
          <w:rFonts w:ascii="Arial Nova Light" w:hAnsi="Arial Nova Light" w:cstheme="minorHAnsi"/>
          <w:color w:val="auto"/>
          <w:sz w:val="22"/>
          <w:szCs w:val="22"/>
        </w:rPr>
      </w:pPr>
      <w:r w:rsidRPr="00B43FC3">
        <w:rPr>
          <w:rFonts w:ascii="Arial Nova Light" w:hAnsi="Arial Nova Light" w:cstheme="minorHAnsi"/>
          <w:color w:val="auto"/>
          <w:sz w:val="22"/>
          <w:szCs w:val="22"/>
        </w:rPr>
        <w:t xml:space="preserve">When prompted, press </w:t>
      </w:r>
      <w:r w:rsidR="00524711">
        <w:rPr>
          <w:rFonts w:ascii="Arial Nova Light" w:hAnsi="Arial Nova Light" w:cstheme="minorHAnsi"/>
          <w:color w:val="auto"/>
          <w:sz w:val="22"/>
          <w:szCs w:val="22"/>
        </w:rPr>
        <w:sym w:font="Wingdings 2" w:char="F0D8"/>
      </w:r>
      <w:r w:rsidRPr="00B43FC3">
        <w:rPr>
          <w:rFonts w:ascii="Arial Nova Light" w:hAnsi="Arial Nova Light" w:cstheme="minorHAnsi"/>
          <w:b/>
          <w:bCs/>
          <w:color w:val="auto"/>
          <w:sz w:val="22"/>
          <w:szCs w:val="22"/>
        </w:rPr>
        <w:t>1</w:t>
      </w:r>
      <w:r w:rsidRPr="00B43FC3">
        <w:rPr>
          <w:rFonts w:ascii="Arial Nova Light" w:hAnsi="Arial Nova Light" w:cstheme="minorHAnsi"/>
          <w:color w:val="auto"/>
          <w:sz w:val="22"/>
          <w:szCs w:val="22"/>
        </w:rPr>
        <w:t xml:space="preserve"> or say yes if you would like to add an additional person to the call.</w:t>
      </w:r>
      <w:r w:rsidR="00563FA9">
        <w:rPr>
          <w:rFonts w:ascii="Arial Nova Light" w:hAnsi="Arial Nova Light" w:cstheme="minorHAnsi"/>
          <w:color w:val="auto"/>
          <w:sz w:val="22"/>
          <w:szCs w:val="22"/>
        </w:rPr>
        <w:t xml:space="preserve"> </w:t>
      </w:r>
      <w:r w:rsidRPr="00563FA9">
        <w:rPr>
          <w:rFonts w:ascii="Arial Nova Light" w:hAnsi="Arial Nova Light" w:cstheme="minorHAnsi"/>
          <w:color w:val="auto"/>
          <w:sz w:val="22"/>
          <w:szCs w:val="22"/>
        </w:rPr>
        <w:t>When prompted, enter the person’s phone number.</w:t>
      </w:r>
    </w:p>
    <w:p w14:paraId="398135FB" w14:textId="1F210067" w:rsidR="00141868" w:rsidRPr="00B43FC3" w:rsidRDefault="00141868" w:rsidP="00C266DE">
      <w:pPr>
        <w:pStyle w:val="Default"/>
        <w:numPr>
          <w:ilvl w:val="0"/>
          <w:numId w:val="8"/>
        </w:numPr>
        <w:jc w:val="both"/>
        <w:rPr>
          <w:rFonts w:ascii="Arial Nova Light" w:hAnsi="Arial Nova Light" w:cstheme="minorHAnsi"/>
          <w:color w:val="auto"/>
          <w:sz w:val="22"/>
          <w:szCs w:val="22"/>
        </w:rPr>
      </w:pPr>
      <w:r w:rsidRPr="00B43FC3">
        <w:rPr>
          <w:rFonts w:ascii="Arial Nova Light" w:hAnsi="Arial Nova Light" w:cstheme="minorHAnsi"/>
          <w:color w:val="auto"/>
          <w:sz w:val="22"/>
          <w:szCs w:val="22"/>
        </w:rPr>
        <w:t>You will first be connected to your interpreter, give the interpreter the purpose of your call and the name of the person you are adding to the call.</w:t>
      </w:r>
    </w:p>
    <w:p w14:paraId="50193E18" w14:textId="0E796109" w:rsidR="00141868" w:rsidRPr="00B43FC3" w:rsidRDefault="00141868" w:rsidP="00C266DE">
      <w:pPr>
        <w:pStyle w:val="Default"/>
        <w:numPr>
          <w:ilvl w:val="0"/>
          <w:numId w:val="8"/>
        </w:numPr>
        <w:jc w:val="both"/>
        <w:rPr>
          <w:rFonts w:ascii="Arial Nova Light" w:hAnsi="Arial Nova Light" w:cstheme="minorHAnsi"/>
          <w:color w:val="auto"/>
          <w:sz w:val="22"/>
          <w:szCs w:val="22"/>
        </w:rPr>
      </w:pPr>
      <w:r w:rsidRPr="00B43FC3">
        <w:rPr>
          <w:rFonts w:ascii="Arial Nova Light" w:hAnsi="Arial Nova Light" w:cstheme="minorHAnsi"/>
          <w:color w:val="auto"/>
          <w:sz w:val="22"/>
          <w:szCs w:val="22"/>
        </w:rPr>
        <w:t xml:space="preserve">Press </w:t>
      </w:r>
      <w:r w:rsidR="00524711">
        <w:rPr>
          <w:rFonts w:ascii="Arial Nova Light" w:hAnsi="Arial Nova Light" w:cstheme="minorHAnsi"/>
          <w:color w:val="auto"/>
          <w:sz w:val="22"/>
          <w:szCs w:val="22"/>
        </w:rPr>
        <w:sym w:font="Wingdings 2" w:char="F0D8"/>
      </w:r>
      <w:r w:rsidRPr="00B43FC3">
        <w:rPr>
          <w:rFonts w:ascii="Arial Nova Light" w:hAnsi="Arial Nova Light" w:cstheme="minorHAnsi"/>
          <w:b/>
          <w:bCs/>
          <w:color w:val="auto"/>
          <w:sz w:val="22"/>
          <w:szCs w:val="22"/>
        </w:rPr>
        <w:t>1</w:t>
      </w:r>
      <w:r w:rsidRPr="00B43FC3">
        <w:rPr>
          <w:rFonts w:ascii="Arial Nova Light" w:hAnsi="Arial Nova Light" w:cstheme="minorHAnsi"/>
          <w:color w:val="auto"/>
          <w:sz w:val="22"/>
          <w:szCs w:val="22"/>
        </w:rPr>
        <w:t xml:space="preserve"> when you are ready to connect the additional person to the call. You will not hear the call being dialed.</w:t>
      </w:r>
    </w:p>
    <w:p w14:paraId="561DB0DE" w14:textId="5D71BC02" w:rsidR="00141868" w:rsidRPr="00B43FC3" w:rsidRDefault="00141868" w:rsidP="00C266DE">
      <w:pPr>
        <w:pStyle w:val="Default"/>
        <w:numPr>
          <w:ilvl w:val="0"/>
          <w:numId w:val="8"/>
        </w:numPr>
        <w:jc w:val="both"/>
        <w:rPr>
          <w:rFonts w:ascii="Arial Nova Light" w:hAnsi="Arial Nova Light" w:cstheme="minorHAnsi"/>
          <w:color w:val="auto"/>
          <w:sz w:val="22"/>
          <w:szCs w:val="22"/>
        </w:rPr>
      </w:pPr>
      <w:r w:rsidRPr="00B43FC3">
        <w:rPr>
          <w:rFonts w:ascii="Arial Nova Light" w:hAnsi="Arial Nova Light" w:cstheme="minorHAnsi"/>
          <w:color w:val="auto"/>
          <w:sz w:val="22"/>
          <w:szCs w:val="22"/>
        </w:rPr>
        <w:t xml:space="preserve">Press </w:t>
      </w:r>
      <w:r w:rsidR="00524711">
        <w:rPr>
          <w:rFonts w:ascii="Arial Nova Light" w:hAnsi="Arial Nova Light" w:cstheme="minorHAnsi"/>
          <w:color w:val="auto"/>
          <w:sz w:val="22"/>
          <w:szCs w:val="22"/>
        </w:rPr>
        <w:sym w:font="Wingdings 2" w:char="F0D8"/>
      </w:r>
      <w:r w:rsidRPr="00B43FC3">
        <w:rPr>
          <w:rFonts w:ascii="Arial Nova Light" w:hAnsi="Arial Nova Light" w:cstheme="minorHAnsi"/>
          <w:b/>
          <w:bCs/>
          <w:color w:val="auto"/>
          <w:sz w:val="22"/>
          <w:szCs w:val="22"/>
        </w:rPr>
        <w:t>8</w:t>
      </w:r>
      <w:r w:rsidRPr="00B43FC3">
        <w:rPr>
          <w:rFonts w:ascii="Arial Nova Light" w:hAnsi="Arial Nova Light" w:cstheme="minorHAnsi"/>
          <w:color w:val="auto"/>
          <w:sz w:val="22"/>
          <w:szCs w:val="22"/>
        </w:rPr>
        <w:t xml:space="preserve"> to be prompted to add another person to the call or ask the interpreter to add the additional person for you.</w:t>
      </w:r>
    </w:p>
    <w:p w14:paraId="76043E4A" w14:textId="186661AA" w:rsidR="00141868" w:rsidRPr="00C266DE" w:rsidRDefault="00141868" w:rsidP="00C266DE">
      <w:pPr>
        <w:pStyle w:val="Default"/>
        <w:jc w:val="both"/>
        <w:rPr>
          <w:rFonts w:ascii="Arial Nova Light" w:hAnsi="Arial Nova Light" w:cstheme="minorHAnsi"/>
          <w:sz w:val="22"/>
          <w:szCs w:val="22"/>
        </w:rPr>
      </w:pPr>
    </w:p>
    <w:p w14:paraId="7EF4F8E3" w14:textId="77777777" w:rsidR="00B43FC3" w:rsidRPr="00AD2E72" w:rsidRDefault="00B43FC3" w:rsidP="00C266DE">
      <w:pPr>
        <w:pStyle w:val="Default"/>
        <w:jc w:val="both"/>
        <w:rPr>
          <w:rFonts w:ascii="Arial Nova Light" w:hAnsi="Arial Nova Light" w:cstheme="minorHAnsi"/>
          <w:b/>
          <w:bCs/>
          <w:sz w:val="22"/>
          <w:szCs w:val="22"/>
        </w:rPr>
      </w:pPr>
      <w:r w:rsidRPr="00AD2E72">
        <w:rPr>
          <w:rFonts w:ascii="Arial Nova Light" w:hAnsi="Arial Nova Light" w:cstheme="minorHAnsi"/>
          <w:b/>
          <w:bCs/>
          <w:sz w:val="22"/>
          <w:szCs w:val="22"/>
        </w:rPr>
        <w:t>Need Client Services assistance?</w:t>
      </w:r>
    </w:p>
    <w:p w14:paraId="16FD2117" w14:textId="7704F6DC" w:rsidR="00B43FC3" w:rsidRDefault="00B43FC3" w:rsidP="00C266DE">
      <w:pPr>
        <w:pStyle w:val="Default"/>
        <w:jc w:val="both"/>
        <w:rPr>
          <w:rFonts w:ascii="Arial Nova Light" w:hAnsi="Arial Nova Light" w:cstheme="minorHAnsi"/>
          <w:sz w:val="22"/>
          <w:szCs w:val="22"/>
        </w:rPr>
      </w:pPr>
      <w:r>
        <w:rPr>
          <w:rFonts w:ascii="Arial Nova Light" w:hAnsi="Arial Nova Light" w:cstheme="minorHAnsi"/>
          <w:sz w:val="22"/>
          <w:szCs w:val="22"/>
        </w:rPr>
        <w:t xml:space="preserve">Call </w:t>
      </w:r>
      <w:r w:rsidRPr="003B4C39">
        <w:rPr>
          <w:rFonts w:ascii="Arial Nova Light" w:hAnsi="Arial Nova Light" w:cstheme="minorHAnsi"/>
          <w:b/>
          <w:bCs/>
          <w:sz w:val="22"/>
          <w:szCs w:val="22"/>
        </w:rPr>
        <w:t>800-481-3289</w:t>
      </w:r>
      <w:r>
        <w:rPr>
          <w:rFonts w:ascii="Arial Nova Light" w:hAnsi="Arial Nova Light" w:cstheme="minorHAnsi"/>
          <w:sz w:val="22"/>
          <w:szCs w:val="22"/>
        </w:rPr>
        <w:t xml:space="preserve"> 24/7 to connect with a CyraCom Representative or Press </w:t>
      </w:r>
      <w:r w:rsidR="002B4CB8">
        <w:rPr>
          <w:rFonts w:ascii="Arial Nova Light" w:hAnsi="Arial Nova Light" w:cstheme="minorHAnsi"/>
          <w:sz w:val="22"/>
          <w:szCs w:val="22"/>
        </w:rPr>
        <w:sym w:font="Wingdings 2" w:char="F0D8"/>
      </w:r>
      <w:r w:rsidRPr="00B43FC3">
        <w:rPr>
          <w:rFonts w:ascii="Arial Nova Light" w:hAnsi="Arial Nova Light" w:cstheme="minorHAnsi"/>
          <w:b/>
          <w:bCs/>
          <w:sz w:val="22"/>
          <w:szCs w:val="22"/>
        </w:rPr>
        <w:t>0</w:t>
      </w:r>
      <w:r>
        <w:rPr>
          <w:rFonts w:ascii="Arial Nova Light" w:hAnsi="Arial Nova Light" w:cstheme="minorHAnsi"/>
          <w:sz w:val="22"/>
          <w:szCs w:val="22"/>
        </w:rPr>
        <w:t xml:space="preserve"> anytime during you</w:t>
      </w:r>
      <w:r w:rsidR="006C64F9">
        <w:rPr>
          <w:rFonts w:ascii="Arial Nova Light" w:hAnsi="Arial Nova Light" w:cstheme="minorHAnsi"/>
          <w:sz w:val="22"/>
          <w:szCs w:val="22"/>
        </w:rPr>
        <w:t>r</w:t>
      </w:r>
      <w:r>
        <w:rPr>
          <w:rFonts w:ascii="Arial Nova Light" w:hAnsi="Arial Nova Light" w:cstheme="minorHAnsi"/>
          <w:sz w:val="22"/>
          <w:szCs w:val="22"/>
        </w:rPr>
        <w:t xml:space="preserve"> interpretation session.</w:t>
      </w:r>
    </w:p>
    <w:p w14:paraId="523E708B" w14:textId="77777777" w:rsidR="00B43FC3" w:rsidRPr="00C266DE" w:rsidRDefault="00B43FC3" w:rsidP="00C266DE">
      <w:pPr>
        <w:pStyle w:val="Default"/>
        <w:jc w:val="both"/>
        <w:rPr>
          <w:rFonts w:ascii="Arial Nova Light" w:hAnsi="Arial Nova Light" w:cstheme="minorHAnsi"/>
          <w:sz w:val="22"/>
          <w:szCs w:val="22"/>
        </w:rPr>
      </w:pPr>
    </w:p>
    <w:p w14:paraId="58C5D85E" w14:textId="77777777" w:rsidR="0084080A" w:rsidRPr="00F41B73" w:rsidRDefault="0084080A" w:rsidP="00C266DE">
      <w:pPr>
        <w:pStyle w:val="Default"/>
        <w:jc w:val="both"/>
        <w:rPr>
          <w:rFonts w:ascii="Arial Nova Light" w:hAnsi="Arial Nova Light" w:cstheme="minorHAnsi"/>
          <w:sz w:val="22"/>
          <w:szCs w:val="22"/>
        </w:rPr>
      </w:pPr>
      <w:r w:rsidRPr="00F41B73">
        <w:rPr>
          <w:rFonts w:ascii="Arial Nova Light" w:hAnsi="Arial Nova Light" w:cstheme="minorHAnsi"/>
          <w:b/>
          <w:bCs/>
          <w:sz w:val="22"/>
          <w:szCs w:val="22"/>
        </w:rPr>
        <w:t>Account Manager:</w:t>
      </w:r>
      <w:r w:rsidRPr="00F41B73">
        <w:rPr>
          <w:rFonts w:ascii="Arial Nova Light" w:hAnsi="Arial Nova Light" w:cstheme="minorHAnsi"/>
          <w:sz w:val="22"/>
          <w:szCs w:val="22"/>
        </w:rPr>
        <w:t xml:space="preserve"> If you have any questions or concerns about the service, please contact SpectraCorp at </w:t>
      </w:r>
      <w:r w:rsidRPr="008672DD">
        <w:rPr>
          <w:rFonts w:ascii="Arial Nova Light" w:hAnsi="Arial Nova Light" w:cstheme="minorHAnsi"/>
          <w:b/>
          <w:bCs/>
          <w:sz w:val="22"/>
          <w:szCs w:val="22"/>
        </w:rPr>
        <w:t>800-375-7945</w:t>
      </w:r>
      <w:r w:rsidRPr="00F41B73">
        <w:rPr>
          <w:rFonts w:ascii="Arial Nova Light" w:hAnsi="Arial Nova Light" w:cstheme="minorHAnsi"/>
          <w:sz w:val="22"/>
          <w:szCs w:val="22"/>
        </w:rPr>
        <w:t xml:space="preserve"> and ask for the Language Access Department or email </w:t>
      </w:r>
      <w:r w:rsidRPr="00F41B73">
        <w:rPr>
          <w:rFonts w:ascii="Arial Nova Light" w:hAnsi="Arial Nova Light" w:cstheme="minorHAnsi"/>
          <w:b/>
          <w:bCs/>
          <w:color w:val="0070C0"/>
          <w:sz w:val="22"/>
          <w:szCs w:val="22"/>
          <w:u w:val="single"/>
        </w:rPr>
        <w:t>languageaccess@spectracorp.com</w:t>
      </w:r>
    </w:p>
    <w:p w14:paraId="05B04F3D" w14:textId="77777777" w:rsidR="0021534F" w:rsidRPr="0021534F" w:rsidRDefault="0021534F" w:rsidP="00C266DE">
      <w:pPr>
        <w:pStyle w:val="Default"/>
        <w:jc w:val="both"/>
        <w:rPr>
          <w:rFonts w:ascii="Arial Nova Light" w:hAnsi="Arial Nova Light" w:cstheme="minorHAnsi"/>
          <w:sz w:val="12"/>
          <w:szCs w:val="12"/>
        </w:rPr>
      </w:pPr>
    </w:p>
    <w:p w14:paraId="11B7395D" w14:textId="6D23F022" w:rsidR="00141868" w:rsidRPr="003B4C39" w:rsidRDefault="00AD2E72" w:rsidP="00C266DE">
      <w:pPr>
        <w:pStyle w:val="Default"/>
        <w:jc w:val="both"/>
        <w:rPr>
          <w:rFonts w:ascii="Arial Nova Light" w:hAnsi="Arial Nova Light" w:cstheme="minorHAnsi"/>
          <w:b/>
          <w:bCs/>
          <w:sz w:val="22"/>
          <w:szCs w:val="22"/>
        </w:rPr>
      </w:pPr>
      <w:r w:rsidRPr="00AD2E72">
        <w:rPr>
          <w:rFonts w:ascii="Arial Nova Light" w:hAnsi="Arial Nova Light" w:cstheme="minorHAnsi"/>
          <w:sz w:val="22"/>
          <w:szCs w:val="22"/>
        </w:rPr>
        <w:t xml:space="preserve">When you contact us, please provide your </w:t>
      </w:r>
      <w:r w:rsidRPr="00F51179">
        <w:rPr>
          <w:rFonts w:ascii="Arial Nova Light" w:hAnsi="Arial Nova Light" w:cstheme="minorHAnsi"/>
          <w:sz w:val="22"/>
          <w:szCs w:val="22"/>
        </w:rPr>
        <w:t>Customer Name</w:t>
      </w:r>
      <w:r w:rsidR="006C64F9" w:rsidRPr="00F51179">
        <w:rPr>
          <w:rFonts w:ascii="Arial Nova Light" w:hAnsi="Arial Nova Light" w:cstheme="minorHAnsi"/>
          <w:sz w:val="22"/>
          <w:szCs w:val="22"/>
        </w:rPr>
        <w:t xml:space="preserve"> </w:t>
      </w:r>
      <w:r w:rsidR="00F51179" w:rsidRPr="00F51179">
        <w:rPr>
          <w:rFonts w:ascii="Arial Nova Light" w:hAnsi="Arial Nova Light" w:cstheme="minorHAnsi"/>
          <w:b/>
          <w:bCs/>
          <w:sz w:val="22"/>
          <w:szCs w:val="22"/>
        </w:rPr>
        <w:t xml:space="preserve">Golden Valley Memorial Hospital </w:t>
      </w:r>
      <w:r w:rsidRPr="00F51179">
        <w:rPr>
          <w:rFonts w:ascii="Arial Nova Light" w:hAnsi="Arial Nova Light" w:cstheme="minorHAnsi"/>
          <w:sz w:val="22"/>
          <w:szCs w:val="22"/>
        </w:rPr>
        <w:t xml:space="preserve">and Customer </w:t>
      </w:r>
      <w:r w:rsidR="00B43FC3" w:rsidRPr="00F51179">
        <w:rPr>
          <w:rFonts w:ascii="Arial Nova Light" w:hAnsi="Arial Nova Light" w:cstheme="minorHAnsi"/>
          <w:sz w:val="22"/>
          <w:szCs w:val="22"/>
        </w:rPr>
        <w:t>C</w:t>
      </w:r>
      <w:r w:rsidRPr="00F51179">
        <w:rPr>
          <w:rFonts w:ascii="Arial Nova Light" w:hAnsi="Arial Nova Light" w:cstheme="minorHAnsi"/>
          <w:sz w:val="22"/>
          <w:szCs w:val="22"/>
        </w:rPr>
        <w:t>ode</w:t>
      </w:r>
      <w:r w:rsidR="006C64F9" w:rsidRPr="00F51179">
        <w:rPr>
          <w:rFonts w:ascii="Arial Nova Light" w:hAnsi="Arial Nova Light" w:cstheme="minorHAnsi"/>
          <w:sz w:val="22"/>
          <w:szCs w:val="22"/>
        </w:rPr>
        <w:t xml:space="preserve"> </w:t>
      </w:r>
      <w:r w:rsidR="00F51179" w:rsidRPr="00F51179">
        <w:rPr>
          <w:rFonts w:ascii="Arial Nova Light" w:hAnsi="Arial Nova Light" w:cstheme="minorHAnsi"/>
          <w:b/>
          <w:bCs/>
          <w:sz w:val="22"/>
          <w:szCs w:val="22"/>
        </w:rPr>
        <w:t>501028827</w:t>
      </w:r>
    </w:p>
    <w:sectPr w:rsidR="00141868" w:rsidRPr="003B4C39" w:rsidSect="00ED37F7">
      <w:headerReference w:type="default" r:id="rId10"/>
      <w:footerReference w:type="default" r:id="rId11"/>
      <w:pgSz w:w="12240" w:h="15840" w:code="1"/>
      <w:pgMar w:top="1440" w:right="1440" w:bottom="1440" w:left="1440" w:header="720" w:footer="72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0511A" w14:textId="77777777" w:rsidR="00B50F5D" w:rsidRDefault="00B50F5D" w:rsidP="007C0406">
      <w:pPr>
        <w:spacing w:after="0" w:line="240" w:lineRule="auto"/>
      </w:pPr>
      <w:r>
        <w:separator/>
      </w:r>
    </w:p>
  </w:endnote>
  <w:endnote w:type="continuationSeparator" w:id="0">
    <w:p w14:paraId="032D8213" w14:textId="77777777" w:rsidR="00B50F5D" w:rsidRDefault="00B50F5D" w:rsidP="007C0406">
      <w:pPr>
        <w:spacing w:after="0" w:line="240" w:lineRule="auto"/>
      </w:pPr>
      <w:r>
        <w:continuationSeparator/>
      </w:r>
    </w:p>
  </w:endnote>
  <w:endnote w:type="continuationNotice" w:id="1">
    <w:p w14:paraId="5574BAF2" w14:textId="77777777" w:rsidR="00B50F5D" w:rsidRDefault="00B50F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Light">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2">
    <w:altName w:val="Web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1608E" w14:textId="6B6982A1" w:rsidR="007C0406" w:rsidRPr="007C0406" w:rsidRDefault="007C0406" w:rsidP="007C0406">
    <w:pPr>
      <w:pStyle w:val="Footer"/>
      <w:jc w:val="center"/>
      <w:rPr>
        <w:rFonts w:ascii="Arial Nova Light" w:hAnsi="Arial Nova Light"/>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7FC4D" w14:textId="77777777" w:rsidR="00B50F5D" w:rsidRDefault="00B50F5D" w:rsidP="007C0406">
      <w:pPr>
        <w:spacing w:after="0" w:line="240" w:lineRule="auto"/>
      </w:pPr>
      <w:r>
        <w:separator/>
      </w:r>
    </w:p>
  </w:footnote>
  <w:footnote w:type="continuationSeparator" w:id="0">
    <w:p w14:paraId="66228DCB" w14:textId="77777777" w:rsidR="00B50F5D" w:rsidRDefault="00B50F5D" w:rsidP="007C0406">
      <w:pPr>
        <w:spacing w:after="0" w:line="240" w:lineRule="auto"/>
      </w:pPr>
      <w:r>
        <w:continuationSeparator/>
      </w:r>
    </w:p>
  </w:footnote>
  <w:footnote w:type="continuationNotice" w:id="1">
    <w:p w14:paraId="4D054A25" w14:textId="77777777" w:rsidR="00B50F5D" w:rsidRDefault="00B50F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8FA6B" w14:textId="244AA1D6" w:rsidR="00D41255" w:rsidRDefault="00D41255">
    <w:pPr>
      <w:pStyle w:val="Header"/>
    </w:pPr>
    <w:r w:rsidRPr="00206C84">
      <w:rPr>
        <w:rFonts w:ascii="Arial Nova Light" w:hAnsi="Arial Nova Light" w:cstheme="minorHAnsi"/>
        <w:noProof/>
      </w:rPr>
      <w:drawing>
        <wp:anchor distT="0" distB="0" distL="114300" distR="114300" simplePos="0" relativeHeight="251659264" behindDoc="0" locked="0" layoutInCell="1" allowOverlap="1" wp14:anchorId="5E2F6702" wp14:editId="5B46BB0A">
          <wp:simplePos x="0" y="0"/>
          <wp:positionH relativeFrom="margin">
            <wp:align>left</wp:align>
          </wp:positionH>
          <wp:positionV relativeFrom="page">
            <wp:posOffset>590550</wp:posOffset>
          </wp:positionV>
          <wp:extent cx="2132330" cy="428625"/>
          <wp:effectExtent l="0" t="0" r="1270" b="9525"/>
          <wp:wrapNone/>
          <wp:docPr id="2" name="Picture 2" descr="C:\Users\corlando\Dropbox (SpectraCorp)\Languages Services\SpectraCorp New Logo for printing\SpectraCorp_print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lando\Dropbox (SpectraCorp)\Languages Services\SpectraCorp New Logo for printing\SpectraCorp_print_C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2330" cy="428625"/>
                  </a:xfrm>
                  <a:prstGeom prst="rect">
                    <a:avLst/>
                  </a:prstGeom>
                  <a:noFill/>
                  <a:ln>
                    <a:noFill/>
                  </a:ln>
                </pic:spPr>
              </pic:pic>
            </a:graphicData>
          </a:graphic>
        </wp:anchor>
      </w:drawing>
    </w:r>
    <w:r>
      <w:tab/>
    </w:r>
    <w:r>
      <w:tab/>
    </w:r>
    <w:r>
      <w:rPr>
        <w:noProof/>
      </w:rPr>
      <w:drawing>
        <wp:inline distT="0" distB="0" distL="0" distR="0" wp14:anchorId="439B0161" wp14:editId="2C90CBEB">
          <wp:extent cx="1352550" cy="676275"/>
          <wp:effectExtent l="0" t="0" r="0" b="9525"/>
          <wp:docPr id="110623990" name="Picture 1" descr="Golden Valley Memorial Health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en Valley Memorial Healthca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8566" cy="6792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675EA"/>
    <w:multiLevelType w:val="hybridMultilevel"/>
    <w:tmpl w:val="A83219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23500"/>
    <w:multiLevelType w:val="hybridMultilevel"/>
    <w:tmpl w:val="4560090E"/>
    <w:lvl w:ilvl="0" w:tplc="A5424D80">
      <w:start w:val="1"/>
      <w:numFmt w:val="lowerLetter"/>
      <w:lvlText w:val="%1."/>
      <w:lvlJc w:val="left"/>
      <w:pPr>
        <w:ind w:left="1080" w:hanging="360"/>
      </w:pPr>
      <w:rPr>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810678"/>
    <w:multiLevelType w:val="hybridMultilevel"/>
    <w:tmpl w:val="726E49FC"/>
    <w:lvl w:ilvl="0" w:tplc="5FEE8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975064"/>
    <w:multiLevelType w:val="hybridMultilevel"/>
    <w:tmpl w:val="CA3AA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939F2"/>
    <w:multiLevelType w:val="hybridMultilevel"/>
    <w:tmpl w:val="60982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C158EC"/>
    <w:multiLevelType w:val="hybridMultilevel"/>
    <w:tmpl w:val="D8B8AD8E"/>
    <w:lvl w:ilvl="0" w:tplc="ACD62E58">
      <w:start w:val="1"/>
      <w:numFmt w:val="decimal"/>
      <w:lvlText w:val="%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3903344"/>
    <w:multiLevelType w:val="hybridMultilevel"/>
    <w:tmpl w:val="1780C804"/>
    <w:lvl w:ilvl="0" w:tplc="BA6C6776">
      <w:start w:val="1"/>
      <w:numFmt w:val="lowerLetter"/>
      <w:lvlText w:val="%1)"/>
      <w:lvlJc w:val="left"/>
      <w:pPr>
        <w:ind w:left="1800" w:hanging="360"/>
      </w:pPr>
      <w:rPr>
        <w:rFonts w:hint="default"/>
        <w:b/>
        <w:bCs/>
        <w:color w:val="0070C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F4A56F7"/>
    <w:multiLevelType w:val="hybridMultilevel"/>
    <w:tmpl w:val="F6E413F8"/>
    <w:lvl w:ilvl="0" w:tplc="8A322E4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597B2C"/>
    <w:multiLevelType w:val="hybridMultilevel"/>
    <w:tmpl w:val="2E5E1A2E"/>
    <w:lvl w:ilvl="0" w:tplc="FFFFFFFF">
      <w:start w:val="1"/>
      <w:numFmt w:val="bullet"/>
      <w:lvlText w:val=""/>
      <w:lvlJc w:val="left"/>
      <w:pPr>
        <w:ind w:left="720" w:hanging="360"/>
      </w:pPr>
      <w:rPr>
        <w:rFonts w:ascii="Wingdings" w:hAnsi="Wingdings" w:hint="default"/>
      </w:rPr>
    </w:lvl>
    <w:lvl w:ilvl="1" w:tplc="B9AA646A">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19C449A"/>
    <w:multiLevelType w:val="hybridMultilevel"/>
    <w:tmpl w:val="202CA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641268">
    <w:abstractNumId w:val="7"/>
  </w:num>
  <w:num w:numId="2" w16cid:durableId="1814366532">
    <w:abstractNumId w:val="3"/>
  </w:num>
  <w:num w:numId="3" w16cid:durableId="855733366">
    <w:abstractNumId w:val="6"/>
  </w:num>
  <w:num w:numId="4" w16cid:durableId="1443647964">
    <w:abstractNumId w:val="2"/>
  </w:num>
  <w:num w:numId="5" w16cid:durableId="1496188550">
    <w:abstractNumId w:val="9"/>
  </w:num>
  <w:num w:numId="6" w16cid:durableId="1258174856">
    <w:abstractNumId w:val="5"/>
  </w:num>
  <w:num w:numId="7" w16cid:durableId="864828023">
    <w:abstractNumId w:val="4"/>
  </w:num>
  <w:num w:numId="8" w16cid:durableId="1952201704">
    <w:abstractNumId w:val="0"/>
  </w:num>
  <w:num w:numId="9" w16cid:durableId="414715928">
    <w:abstractNumId w:val="8"/>
  </w:num>
  <w:num w:numId="10" w16cid:durableId="772938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3AmJDI0MjYxMzSyUdpeDU4uLM/DyQAsNaAOn8Z2UsAAAA"/>
  </w:docVars>
  <w:rsids>
    <w:rsidRoot w:val="00ED37F7"/>
    <w:rsid w:val="00011AFA"/>
    <w:rsid w:val="0001522C"/>
    <w:rsid w:val="000652C4"/>
    <w:rsid w:val="000B01EE"/>
    <w:rsid w:val="00141868"/>
    <w:rsid w:val="00187B5F"/>
    <w:rsid w:val="0019174A"/>
    <w:rsid w:val="001977F4"/>
    <w:rsid w:val="001A0F11"/>
    <w:rsid w:val="001E5227"/>
    <w:rsid w:val="00210554"/>
    <w:rsid w:val="0021534F"/>
    <w:rsid w:val="00253F58"/>
    <w:rsid w:val="00264BA1"/>
    <w:rsid w:val="002B4CB8"/>
    <w:rsid w:val="0031121A"/>
    <w:rsid w:val="0033585B"/>
    <w:rsid w:val="00397FEF"/>
    <w:rsid w:val="003B2EF0"/>
    <w:rsid w:val="003B4C39"/>
    <w:rsid w:val="003E118F"/>
    <w:rsid w:val="0042592D"/>
    <w:rsid w:val="00427E33"/>
    <w:rsid w:val="00433987"/>
    <w:rsid w:val="004C3A01"/>
    <w:rsid w:val="004C653E"/>
    <w:rsid w:val="004E5DCD"/>
    <w:rsid w:val="00524711"/>
    <w:rsid w:val="00563FA9"/>
    <w:rsid w:val="00594845"/>
    <w:rsid w:val="00595B79"/>
    <w:rsid w:val="005B5149"/>
    <w:rsid w:val="00602D74"/>
    <w:rsid w:val="00620C96"/>
    <w:rsid w:val="00641E8D"/>
    <w:rsid w:val="006C64F9"/>
    <w:rsid w:val="00716F3D"/>
    <w:rsid w:val="0078715D"/>
    <w:rsid w:val="007A206B"/>
    <w:rsid w:val="007A72D6"/>
    <w:rsid w:val="007C0406"/>
    <w:rsid w:val="008106CD"/>
    <w:rsid w:val="0084080A"/>
    <w:rsid w:val="008437BF"/>
    <w:rsid w:val="008D5198"/>
    <w:rsid w:val="008F0BA5"/>
    <w:rsid w:val="008F4C16"/>
    <w:rsid w:val="00940E63"/>
    <w:rsid w:val="0099359F"/>
    <w:rsid w:val="009A1938"/>
    <w:rsid w:val="009B5C5C"/>
    <w:rsid w:val="00AC50A1"/>
    <w:rsid w:val="00AD2E72"/>
    <w:rsid w:val="00B16E9E"/>
    <w:rsid w:val="00B214EA"/>
    <w:rsid w:val="00B43FC3"/>
    <w:rsid w:val="00B50F5D"/>
    <w:rsid w:val="00B765E2"/>
    <w:rsid w:val="00BF5812"/>
    <w:rsid w:val="00C21791"/>
    <w:rsid w:val="00C266DE"/>
    <w:rsid w:val="00C418BC"/>
    <w:rsid w:val="00CA25A3"/>
    <w:rsid w:val="00D1238B"/>
    <w:rsid w:val="00D2370B"/>
    <w:rsid w:val="00D41255"/>
    <w:rsid w:val="00DC7342"/>
    <w:rsid w:val="00DD7C2B"/>
    <w:rsid w:val="00DE0A39"/>
    <w:rsid w:val="00E20903"/>
    <w:rsid w:val="00E4367A"/>
    <w:rsid w:val="00ED37F7"/>
    <w:rsid w:val="00ED6B02"/>
    <w:rsid w:val="00EF6B18"/>
    <w:rsid w:val="00F10A71"/>
    <w:rsid w:val="00F37654"/>
    <w:rsid w:val="00F51179"/>
    <w:rsid w:val="00F80014"/>
    <w:rsid w:val="00F80BF2"/>
    <w:rsid w:val="00F83A26"/>
    <w:rsid w:val="00FB5C1F"/>
    <w:rsid w:val="00FB7D57"/>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1105"/>
  <w15:chartTrackingRefBased/>
  <w15:docId w15:val="{828BB0BE-71D1-4E1A-82C2-0CAEE9EC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ova Light" w:eastAsiaTheme="minorHAnsi" w:hAnsi="Arial Nova Ligh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7F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37F7"/>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rsid w:val="00ED37F7"/>
    <w:pPr>
      <w:tabs>
        <w:tab w:val="center" w:pos="4320"/>
        <w:tab w:val="right" w:pos="8640"/>
      </w:tabs>
      <w:spacing w:after="0" w:line="240" w:lineRule="auto"/>
    </w:pPr>
    <w:rPr>
      <w:rFonts w:ascii="Courier" w:eastAsia="Times New Roman" w:hAnsi="Courier"/>
      <w:sz w:val="20"/>
      <w:szCs w:val="20"/>
    </w:rPr>
  </w:style>
  <w:style w:type="character" w:customStyle="1" w:styleId="FooterChar">
    <w:name w:val="Footer Char"/>
    <w:basedOn w:val="DefaultParagraphFont"/>
    <w:link w:val="Footer"/>
    <w:uiPriority w:val="99"/>
    <w:rsid w:val="00ED37F7"/>
    <w:rPr>
      <w:rFonts w:ascii="Courier" w:eastAsia="Times New Roman" w:hAnsi="Courier" w:cs="Times New Roman"/>
      <w:sz w:val="20"/>
      <w:szCs w:val="20"/>
    </w:rPr>
  </w:style>
  <w:style w:type="character" w:styleId="Hyperlink">
    <w:name w:val="Hyperlink"/>
    <w:rsid w:val="00ED37F7"/>
    <w:rPr>
      <w:color w:val="0563C1"/>
      <w:u w:val="single"/>
    </w:rPr>
  </w:style>
  <w:style w:type="paragraph" w:styleId="ListParagraph">
    <w:name w:val="List Paragraph"/>
    <w:basedOn w:val="Normal"/>
    <w:uiPriority w:val="34"/>
    <w:qFormat/>
    <w:rsid w:val="001E5227"/>
    <w:pPr>
      <w:ind w:left="720"/>
      <w:contextualSpacing/>
    </w:pPr>
  </w:style>
  <w:style w:type="character" w:styleId="UnresolvedMention">
    <w:name w:val="Unresolved Mention"/>
    <w:basedOn w:val="DefaultParagraphFont"/>
    <w:uiPriority w:val="99"/>
    <w:semiHidden/>
    <w:unhideWhenUsed/>
    <w:rsid w:val="009B5C5C"/>
    <w:rPr>
      <w:color w:val="605E5C"/>
      <w:shd w:val="clear" w:color="auto" w:fill="E1DFDD"/>
    </w:rPr>
  </w:style>
  <w:style w:type="paragraph" w:styleId="Header">
    <w:name w:val="header"/>
    <w:basedOn w:val="Normal"/>
    <w:link w:val="HeaderChar"/>
    <w:uiPriority w:val="99"/>
    <w:unhideWhenUsed/>
    <w:rsid w:val="007C0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406"/>
    <w:rPr>
      <w:rFonts w:ascii="Calibri" w:eastAsia="Calibri" w:hAnsi="Calibri" w:cs="Times New Roman"/>
    </w:rPr>
  </w:style>
  <w:style w:type="table" w:styleId="TableGrid">
    <w:name w:val="Table Grid"/>
    <w:basedOn w:val="TableNormal"/>
    <w:uiPriority w:val="39"/>
    <w:rsid w:val="00215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940126">
      <w:bodyDiv w:val="1"/>
      <w:marLeft w:val="0"/>
      <w:marRight w:val="0"/>
      <w:marTop w:val="0"/>
      <w:marBottom w:val="0"/>
      <w:divBdr>
        <w:top w:val="none" w:sz="0" w:space="0" w:color="auto"/>
        <w:left w:val="none" w:sz="0" w:space="0" w:color="auto"/>
        <w:bottom w:val="none" w:sz="0" w:space="0" w:color="auto"/>
        <w:right w:val="none" w:sz="0" w:space="0" w:color="auto"/>
      </w:divBdr>
    </w:div>
    <w:div w:id="1226138885">
      <w:bodyDiv w:val="1"/>
      <w:marLeft w:val="0"/>
      <w:marRight w:val="0"/>
      <w:marTop w:val="0"/>
      <w:marBottom w:val="0"/>
      <w:divBdr>
        <w:top w:val="none" w:sz="0" w:space="0" w:color="auto"/>
        <w:left w:val="none" w:sz="0" w:space="0" w:color="auto"/>
        <w:bottom w:val="none" w:sz="0" w:space="0" w:color="auto"/>
        <w:right w:val="none" w:sz="0" w:space="0" w:color="auto"/>
      </w:divBdr>
    </w:div>
    <w:div w:id="211500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db61b1-107a-4689-9ed8-430ee35f25c7">
      <Terms xmlns="http://schemas.microsoft.com/office/infopath/2007/PartnerControls"/>
    </lcf76f155ced4ddcb4097134ff3c332f>
    <TaxCatchAll xmlns="22eb8de7-ac26-4e5c-a9b4-9e63eb73c2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A96C84B378674FA3CB6067B88044C4" ma:contentTypeVersion="11" ma:contentTypeDescription="Create a new document." ma:contentTypeScope="" ma:versionID="4cd0b80bf7fc59cea3e86951c6040156">
  <xsd:schema xmlns:xsd="http://www.w3.org/2001/XMLSchema" xmlns:xs="http://www.w3.org/2001/XMLSchema" xmlns:p="http://schemas.microsoft.com/office/2006/metadata/properties" xmlns:ns2="13db61b1-107a-4689-9ed8-430ee35f25c7" xmlns:ns3="22eb8de7-ac26-4e5c-a9b4-9e63eb73c208" targetNamespace="http://schemas.microsoft.com/office/2006/metadata/properties" ma:root="true" ma:fieldsID="8036958d9016b1f492d0106dfb732135" ns2:_="" ns3:_="">
    <xsd:import namespace="13db61b1-107a-4689-9ed8-430ee35f25c7"/>
    <xsd:import namespace="22eb8de7-ac26-4e5c-a9b4-9e63eb73c2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b61b1-107a-4689-9ed8-430ee35f2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6ffe3e-c25c-4c29-9659-c37dcbdf927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eb8de7-ac26-4e5c-a9b4-9e63eb73c2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956c81-9634-4ef9-892e-82882803565f}" ma:internalName="TaxCatchAll" ma:showField="CatchAllData" ma:web="22eb8de7-ac26-4e5c-a9b4-9e63eb73c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1F7F4-5F5F-42F7-815E-3BDEA51B0C59}">
  <ds:schemaRefs>
    <ds:schemaRef ds:uri="http://schemas.microsoft.com/sharepoint/v3/contenttype/forms"/>
  </ds:schemaRefs>
</ds:datastoreItem>
</file>

<file path=customXml/itemProps2.xml><?xml version="1.0" encoding="utf-8"?>
<ds:datastoreItem xmlns:ds="http://schemas.openxmlformats.org/officeDocument/2006/customXml" ds:itemID="{F9C1137E-2203-47E9-B74E-E211650D7CBB}">
  <ds:schemaRefs>
    <ds:schemaRef ds:uri="http://schemas.microsoft.com/office/2006/metadata/properties"/>
    <ds:schemaRef ds:uri="http://schemas.microsoft.com/office/infopath/2007/PartnerControls"/>
    <ds:schemaRef ds:uri="13db61b1-107a-4689-9ed8-430ee35f25c7"/>
    <ds:schemaRef ds:uri="22eb8de7-ac26-4e5c-a9b4-9e63eb73c208"/>
  </ds:schemaRefs>
</ds:datastoreItem>
</file>

<file path=customXml/itemProps3.xml><?xml version="1.0" encoding="utf-8"?>
<ds:datastoreItem xmlns:ds="http://schemas.openxmlformats.org/officeDocument/2006/customXml" ds:itemID="{069B0532-DE9F-4862-863C-9C162B98B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b61b1-107a-4689-9ed8-430ee35f25c7"/>
    <ds:schemaRef ds:uri="22eb8de7-ac26-4e5c-a9b4-9e63eb73c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Neal</dc:creator>
  <cp:keywords/>
  <dc:description/>
  <cp:lastModifiedBy>Ranae Walrath</cp:lastModifiedBy>
  <cp:revision>2</cp:revision>
  <dcterms:created xsi:type="dcterms:W3CDTF">2024-12-13T13:42:00Z</dcterms:created>
  <dcterms:modified xsi:type="dcterms:W3CDTF">2024-12-13T13:42:00Z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0x0101000EA96C84B378674FA3CB6067B88044C4</vt:lpwstr>
  </property>
  <property fmtid="{D5CDD505-2E9C-101B-9397-08002B2CF9AE}" pid="3" name="Order">
    <vt:r8>1185200</vt:r8>
  </property>
  <property fmtid="{D5CDD505-2E9C-101B-9397-08002B2CF9AE}" pid="4" name="MediaServiceImageTags">
    <vt:lpwstr/>
  </property>
</Properties>
</file>